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A5" w:rsidRPr="00B165BC" w:rsidRDefault="00BB1142">
      <w:pPr>
        <w:rPr>
          <w:b/>
          <w:u w:val="single"/>
        </w:rPr>
      </w:pPr>
      <w:r w:rsidRPr="00B165BC">
        <w:rPr>
          <w:b/>
          <w:u w:val="single"/>
        </w:rPr>
        <w:t>Réponse au quiz n</w:t>
      </w:r>
      <w:r w:rsidR="00B165BC">
        <w:rPr>
          <w:b/>
          <w:u w:val="single"/>
        </w:rPr>
        <w:t>°</w:t>
      </w:r>
      <w:r w:rsidRPr="00B165BC">
        <w:rPr>
          <w:b/>
          <w:u w:val="single"/>
        </w:rPr>
        <w:t>1</w:t>
      </w:r>
      <w:r w:rsidR="00B165BC">
        <w:rPr>
          <w:b/>
          <w:u w:val="single"/>
        </w:rPr>
        <w:t> :</w:t>
      </w:r>
    </w:p>
    <w:p w:rsidR="00BB1142" w:rsidRPr="004424A5" w:rsidRDefault="00BB1142">
      <w:pPr>
        <w:rPr>
          <w:b/>
        </w:rPr>
      </w:pPr>
      <w:r w:rsidRPr="00B165BC">
        <w:rPr>
          <w:b/>
          <w:u w:val="single"/>
        </w:rPr>
        <w:t>Question 1</w:t>
      </w:r>
      <w:r>
        <w:t xml:space="preserve"> : </w:t>
      </w:r>
      <w:r w:rsidR="00B165BC">
        <w:t xml:space="preserve">     </w:t>
      </w:r>
      <w:r w:rsidR="00BF59E2">
        <w:t>quel comportem</w:t>
      </w:r>
      <w:r w:rsidR="00284811">
        <w:t xml:space="preserve">ent ne correspond pas à un signe </w:t>
      </w:r>
      <w:r>
        <w:t xml:space="preserve"> d’apaisement :   réponse :  </w:t>
      </w:r>
      <w:r w:rsidR="00284811">
        <w:rPr>
          <w:b/>
        </w:rPr>
        <w:t xml:space="preserve">e : dormir en boule </w:t>
      </w:r>
      <w:bookmarkStart w:id="0" w:name="_GoBack"/>
      <w:bookmarkEnd w:id="0"/>
    </w:p>
    <w:p w:rsidR="00BB1142" w:rsidRDefault="00BB1142">
      <w:r w:rsidRPr="00B165BC">
        <w:rPr>
          <w:b/>
          <w:u w:val="single"/>
        </w:rPr>
        <w:t>Question 2 :</w:t>
      </w:r>
      <w:r>
        <w:t xml:space="preserve"> </w:t>
      </w:r>
      <w:r w:rsidR="00B165BC">
        <w:t xml:space="preserve">      </w:t>
      </w:r>
      <w:r w:rsidRPr="004424A5">
        <w:rPr>
          <w:b/>
        </w:rPr>
        <w:t>oui</w:t>
      </w:r>
      <w:r>
        <w:t xml:space="preserve"> je peux utiliser le signal d’apaisement pour calmer mon chien</w:t>
      </w:r>
    </w:p>
    <w:p w:rsidR="00BB1142" w:rsidRDefault="00BB1142">
      <w:pPr>
        <w:rPr>
          <w:b/>
        </w:rPr>
      </w:pPr>
      <w:r w:rsidRPr="00B165BC">
        <w:rPr>
          <w:b/>
          <w:u w:val="single"/>
        </w:rPr>
        <w:t>Question 3 :</w:t>
      </w:r>
      <w:r>
        <w:t xml:space="preserve"> </w:t>
      </w:r>
      <w:r w:rsidR="00B165BC">
        <w:t xml:space="preserve">      </w:t>
      </w:r>
      <w:r>
        <w:t xml:space="preserve">le chien utilise les 3 propositions : </w:t>
      </w:r>
      <w:r w:rsidRPr="004424A5">
        <w:rPr>
          <w:b/>
        </w:rPr>
        <w:t>a-b-c</w:t>
      </w:r>
    </w:p>
    <w:p w:rsidR="004424A5" w:rsidRPr="004424A5" w:rsidRDefault="004424A5">
      <w:pPr>
        <w:rPr>
          <w:b/>
        </w:rPr>
      </w:pPr>
      <w:r w:rsidRPr="004424A5">
        <w:rPr>
          <w:b/>
        </w:rPr>
        <w:t xml:space="preserve">QUI A TOUT JUSTE ? </w:t>
      </w:r>
    </w:p>
    <w:p w:rsidR="00BB1142" w:rsidRPr="00A30E35" w:rsidRDefault="00BB1142">
      <w:pPr>
        <w:rPr>
          <w:b/>
          <w:u w:val="single"/>
        </w:rPr>
      </w:pPr>
      <w:r w:rsidRPr="00A30E35">
        <w:rPr>
          <w:b/>
          <w:u w:val="single"/>
        </w:rPr>
        <w:t xml:space="preserve">A </w:t>
      </w:r>
      <w:r w:rsidR="00A30E35" w:rsidRPr="00A30E35">
        <w:rPr>
          <w:b/>
          <w:u w:val="single"/>
        </w:rPr>
        <w:t>reteni</w:t>
      </w:r>
      <w:r w:rsidR="00A30E35">
        <w:rPr>
          <w:b/>
          <w:u w:val="single"/>
        </w:rPr>
        <w:t xml:space="preserve">r </w:t>
      </w:r>
      <w:r w:rsidR="00A30E35" w:rsidRPr="00A30E35">
        <w:rPr>
          <w:b/>
          <w:u w:val="single"/>
        </w:rPr>
        <w:t>:</w:t>
      </w:r>
    </w:p>
    <w:p w:rsidR="00BB1142" w:rsidRDefault="00BB1142">
      <w:r>
        <w:t>Lors des rencontres canines, les chiens utilisent les signaux d’apaisement pour communiquer. Ils les utilisent également avec nous, d’où l’importance de les percevoir.</w:t>
      </w:r>
    </w:p>
    <w:p w:rsidR="00BB1142" w:rsidRDefault="00BB1142">
      <w:r>
        <w:t>Quand vous les comprendrez, vous pourrez éviter d’entrer en conflit avec votre compagnon et percevoir si une situation</w:t>
      </w:r>
      <w:r w:rsidR="00A30E35">
        <w:t xml:space="preserve"> </w:t>
      </w:r>
      <w:r>
        <w:t xml:space="preserve">le met mal à </w:t>
      </w:r>
      <w:r w:rsidR="00B9002D">
        <w:t>l’aise.</w:t>
      </w:r>
    </w:p>
    <w:p w:rsidR="00BB1142" w:rsidRDefault="00BB1142">
      <w:r>
        <w:t xml:space="preserve">Vous aurez aussi un </w:t>
      </w:r>
      <w:r w:rsidR="00A30E35">
        <w:t>moyen</w:t>
      </w:r>
      <w:r>
        <w:t xml:space="preserve"> </w:t>
      </w:r>
      <w:r w:rsidR="00A30E35">
        <w:t>d</w:t>
      </w:r>
      <w:r>
        <w:t>e calmer votre chien s’il</w:t>
      </w:r>
      <w:r w:rsidR="00A30E35">
        <w:t xml:space="preserve"> </w:t>
      </w:r>
      <w:r>
        <w:t xml:space="preserve">est trop nerveux. Les chiens utilisent les signaux non seulement pour </w:t>
      </w:r>
      <w:r w:rsidR="00A30E35">
        <w:t>apaiser</w:t>
      </w:r>
      <w:r>
        <w:t xml:space="preserve"> l’</w:t>
      </w:r>
      <w:r w:rsidR="00A30E35">
        <w:t>individu</w:t>
      </w:r>
      <w:r>
        <w:t xml:space="preserve"> d’en </w:t>
      </w:r>
      <w:r w:rsidR="00B9002D">
        <w:t>face,</w:t>
      </w:r>
      <w:r>
        <w:t xml:space="preserve"> mais </w:t>
      </w:r>
      <w:r w:rsidR="00A30E35">
        <w:t>également</w:t>
      </w:r>
      <w:r>
        <w:t xml:space="preserve"> pour se calmer eux-</w:t>
      </w:r>
      <w:r w:rsidR="00A30E35">
        <w:t>mêmes face</w:t>
      </w:r>
      <w:r>
        <w:t xml:space="preserve"> à une situation inquiétante.</w:t>
      </w:r>
    </w:p>
    <w:p w:rsidR="00A30E35" w:rsidRDefault="00BB1142">
      <w:r>
        <w:t xml:space="preserve">Vous </w:t>
      </w:r>
      <w:r w:rsidR="00A30E35">
        <w:t>pouvez</w:t>
      </w:r>
      <w:r>
        <w:t xml:space="preserve"> également leur répondre en utilisant </w:t>
      </w:r>
      <w:r w:rsidR="00A30E35">
        <w:t>vous aussi les signaux d’apaisement.</w:t>
      </w:r>
    </w:p>
    <w:p w:rsidR="00A30E35" w:rsidRDefault="00A30E35">
      <w:pPr>
        <w:rPr>
          <w:b/>
          <w:u w:val="single"/>
        </w:rPr>
      </w:pPr>
      <w:r w:rsidRPr="00A30E35">
        <w:rPr>
          <w:b/>
          <w:u w:val="single"/>
        </w:rPr>
        <w:t>Les principaux signaux d’apaisement :</w:t>
      </w:r>
    </w:p>
    <w:p w:rsidR="00A30E35" w:rsidRPr="00A30E35" w:rsidRDefault="00A30E35" w:rsidP="00A30E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Tourner la tête : </w:t>
      </w:r>
      <w:r w:rsidRPr="00A30E35">
        <w:t xml:space="preserve">le mouvement peut-être très </w:t>
      </w:r>
      <w:r w:rsidR="00B9002D" w:rsidRPr="00A30E35">
        <w:t>rapide</w:t>
      </w:r>
      <w:r w:rsidR="00B165BC">
        <w:t xml:space="preserve"> alors soyez </w:t>
      </w:r>
      <w:proofErr w:type="gramStart"/>
      <w:r w:rsidR="00B165BC">
        <w:t xml:space="preserve">attentif </w:t>
      </w:r>
      <w:r w:rsidR="00B9002D" w:rsidRPr="00A30E35">
        <w:t>,</w:t>
      </w:r>
      <w:proofErr w:type="gramEnd"/>
      <w:r w:rsidRPr="00A30E35">
        <w:t xml:space="preserve"> si par </w:t>
      </w:r>
      <w:r w:rsidR="00B9002D" w:rsidRPr="00A30E35">
        <w:t>exemple,</w:t>
      </w:r>
      <w:r w:rsidRPr="00A30E35">
        <w:t xml:space="preserve"> le chien tour</w:t>
      </w:r>
      <w:r>
        <w:t>n</w:t>
      </w:r>
      <w:r w:rsidRPr="00A30E35">
        <w:t xml:space="preserve">e  la tête alors que vous alliiez le </w:t>
      </w:r>
      <w:r w:rsidR="00B9002D" w:rsidRPr="00A30E35">
        <w:t>caresser,</w:t>
      </w:r>
      <w:r w:rsidRPr="00A30E35">
        <w:t xml:space="preserve"> il vous indique son inconfort </w:t>
      </w:r>
      <w:r w:rsidR="00B9002D" w:rsidRPr="00A30E35">
        <w:t>(votre</w:t>
      </w:r>
      <w:r w:rsidRPr="00A30E35">
        <w:t xml:space="preserve"> geste était-il trop rapide ? n’</w:t>
      </w:r>
      <w:r w:rsidR="00B9002D" w:rsidRPr="00A30E35">
        <w:t>a-t</w:t>
      </w:r>
      <w:r>
        <w:t>-</w:t>
      </w:r>
      <w:r w:rsidRPr="00A30E35">
        <w:t>il pas envie de se faire caresser ? </w:t>
      </w:r>
      <w:proofErr w:type="gramStart"/>
      <w:r w:rsidRPr="00A30E35">
        <w:t>..</w:t>
      </w:r>
      <w:proofErr w:type="gramEnd"/>
      <w:r w:rsidRPr="00A30E35">
        <w:t>quoi qu’il en soit , cesser  immédiat</w:t>
      </w:r>
      <w:r>
        <w:t>e</w:t>
      </w:r>
      <w:r w:rsidRPr="00A30E35">
        <w:t>ment ce que vous étiez en train de faire et vous pouvez également faire comme lui et détourner la tête pour l’apaiser</w:t>
      </w:r>
    </w:p>
    <w:p w:rsidR="00A30E35" w:rsidRPr="00B9002D" w:rsidRDefault="00A30E35" w:rsidP="00A30E35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>Plisser les yeux </w:t>
      </w:r>
      <w:r w:rsidRPr="00B9002D">
        <w:t xml:space="preserve">: Fixer un </w:t>
      </w:r>
      <w:r w:rsidR="00B9002D" w:rsidRPr="00B9002D">
        <w:t>chien,</w:t>
      </w:r>
      <w:r w:rsidRPr="00B9002D">
        <w:t xml:space="preserve"> le met parfois mal à </w:t>
      </w:r>
      <w:r w:rsidR="00B9002D" w:rsidRPr="00B9002D">
        <w:t>l’aise</w:t>
      </w:r>
      <w:r w:rsidR="00B165BC">
        <w:t xml:space="preserve"> (ex : lors d’une prise de photo)</w:t>
      </w:r>
      <w:r w:rsidR="00B9002D" w:rsidRPr="00B9002D">
        <w:t>,</w:t>
      </w:r>
      <w:r w:rsidRPr="00B9002D">
        <w:t xml:space="preserve"> il peut alors plisser les </w:t>
      </w:r>
      <w:r w:rsidR="00B9002D" w:rsidRPr="00B9002D">
        <w:t>yeux. Plisser</w:t>
      </w:r>
      <w:r w:rsidRPr="00B9002D">
        <w:t xml:space="preserve"> à votre tour les yeux en détournant le regard informera votre chien de vos bonnes intentions</w:t>
      </w:r>
    </w:p>
    <w:p w:rsidR="00A30E35" w:rsidRPr="00B9002D" w:rsidRDefault="00A30E35" w:rsidP="00A30E35">
      <w:pPr>
        <w:pStyle w:val="Paragraphedeliste"/>
        <w:numPr>
          <w:ilvl w:val="0"/>
          <w:numId w:val="1"/>
        </w:numPr>
      </w:pPr>
      <w:r w:rsidRPr="00A87516">
        <w:rPr>
          <w:b/>
          <w:u w:val="single"/>
        </w:rPr>
        <w:t>Contourner :</w:t>
      </w:r>
      <w:r w:rsidRPr="00B9002D">
        <w:t xml:space="preserve"> </w:t>
      </w:r>
      <w:r w:rsidR="00B9002D" w:rsidRPr="00B9002D">
        <w:t>Lorsqu’ils se</w:t>
      </w:r>
      <w:r w:rsidRPr="00B9002D">
        <w:t xml:space="preserve"> </w:t>
      </w:r>
      <w:r w:rsidR="00B9002D" w:rsidRPr="00B9002D">
        <w:t>rencontrent,</w:t>
      </w:r>
      <w:r w:rsidRPr="00B9002D">
        <w:t xml:space="preserve"> </w:t>
      </w:r>
      <w:r w:rsidR="00B9002D" w:rsidRPr="00B9002D">
        <w:t>généralement,</w:t>
      </w:r>
      <w:r w:rsidRPr="00B9002D">
        <w:t xml:space="preserve"> les chiens se </w:t>
      </w:r>
      <w:r w:rsidR="00B9002D" w:rsidRPr="00B9002D">
        <w:t>contournent.</w:t>
      </w:r>
      <w:r w:rsidRPr="00B9002D">
        <w:t xml:space="preserve"> En effet une approche de face trop rapide peut leur faire </w:t>
      </w:r>
      <w:r w:rsidR="00B9002D" w:rsidRPr="00B9002D">
        <w:t>peur.</w:t>
      </w:r>
      <w:r w:rsidRPr="00B9002D">
        <w:t xml:space="preserve"> C’st </w:t>
      </w:r>
      <w:r w:rsidR="00B9002D" w:rsidRPr="00B9002D">
        <w:t>pourquoi</w:t>
      </w:r>
      <w:r w:rsidRPr="00B9002D">
        <w:t xml:space="preserve"> lorsque vous faites face à un chien </w:t>
      </w:r>
      <w:r w:rsidR="00B9002D" w:rsidRPr="00B9002D">
        <w:t>inquiet,</w:t>
      </w:r>
      <w:r w:rsidRPr="00B9002D">
        <w:t xml:space="preserve"> ne le fixer pas du regard et marchez lentement tout en le </w:t>
      </w:r>
      <w:r w:rsidR="00B9002D" w:rsidRPr="00B9002D">
        <w:t>contournant.</w:t>
      </w:r>
      <w:r w:rsidRPr="00B9002D">
        <w:t xml:space="preserve"> </w:t>
      </w:r>
      <w:r w:rsidR="00B9002D" w:rsidRPr="00B9002D">
        <w:t>Vous</w:t>
      </w:r>
      <w:r w:rsidRPr="00B9002D">
        <w:t xml:space="preserve"> serez </w:t>
      </w:r>
      <w:r w:rsidR="00B9002D" w:rsidRPr="00B9002D">
        <w:t>plus</w:t>
      </w:r>
      <w:r w:rsidRPr="00B9002D">
        <w:t xml:space="preserve"> rassurant </w:t>
      </w:r>
      <w:r w:rsidR="004424A5" w:rsidRPr="00B9002D">
        <w:t>pour lui.</w:t>
      </w:r>
    </w:p>
    <w:p w:rsidR="004424A5" w:rsidRPr="00B9002D" w:rsidRDefault="004424A5" w:rsidP="00A30E35">
      <w:pPr>
        <w:pStyle w:val="Paragraphedeliste"/>
        <w:numPr>
          <w:ilvl w:val="0"/>
          <w:numId w:val="1"/>
        </w:numPr>
      </w:pPr>
      <w:r w:rsidRPr="00A87516">
        <w:rPr>
          <w:b/>
          <w:u w:val="single"/>
        </w:rPr>
        <w:t>L’appel au jeu :</w:t>
      </w:r>
      <w:r w:rsidRPr="00B9002D">
        <w:t xml:space="preserve"> de nombreux maitre</w:t>
      </w:r>
      <w:r w:rsidR="00A87516">
        <w:t>s</w:t>
      </w:r>
      <w:r w:rsidRPr="00B9002D">
        <w:t xml:space="preserve"> sont </w:t>
      </w:r>
      <w:r w:rsidR="00B9002D" w:rsidRPr="00B9002D">
        <w:t xml:space="preserve">déconcertés </w:t>
      </w:r>
      <w:r w:rsidR="00A87516">
        <w:t xml:space="preserve">et agacés </w:t>
      </w:r>
      <w:r w:rsidR="00B9002D" w:rsidRPr="00B9002D">
        <w:t>quand</w:t>
      </w:r>
      <w:r w:rsidRPr="00B9002D">
        <w:t xml:space="preserve"> leur chien se met en </w:t>
      </w:r>
      <w:r w:rsidR="00B9002D" w:rsidRPr="00B9002D">
        <w:t>position de</w:t>
      </w:r>
      <w:r w:rsidRPr="00B9002D">
        <w:t xml:space="preserve"> jeu alors qu’ils sont en train de le gronder et ils </w:t>
      </w:r>
      <w:r w:rsidR="00B9002D" w:rsidRPr="00B9002D">
        <w:t>pensent</w:t>
      </w:r>
      <w:r w:rsidRPr="00B9002D">
        <w:t xml:space="preserve"> à tort </w:t>
      </w:r>
      <w:r w:rsidR="00B9002D" w:rsidRPr="00B9002D">
        <w:t>qu’ils</w:t>
      </w:r>
      <w:r w:rsidRPr="00B9002D">
        <w:t xml:space="preserve"> ne font pas </w:t>
      </w:r>
      <w:r w:rsidR="00B9002D" w:rsidRPr="00B9002D">
        <w:t>preuve</w:t>
      </w:r>
      <w:r w:rsidRPr="00B9002D">
        <w:t xml:space="preserve"> </w:t>
      </w:r>
      <w:r w:rsidR="00B9002D" w:rsidRPr="00B9002D">
        <w:t>d’autorité</w:t>
      </w:r>
      <w:proofErr w:type="gramStart"/>
      <w:r w:rsidR="00B9002D" w:rsidRPr="00B9002D">
        <w:t>. .</w:t>
      </w:r>
      <w:proofErr w:type="gramEnd"/>
      <w:r w:rsidRPr="00B9002D">
        <w:t xml:space="preserve"> Mais ils ne savent pas que leur chien utilise </w:t>
      </w:r>
      <w:proofErr w:type="gramStart"/>
      <w:r w:rsidR="00B9002D" w:rsidRPr="00B9002D">
        <w:t>ce</w:t>
      </w:r>
      <w:r w:rsidR="00B165BC">
        <w:t>tte</w:t>
      </w:r>
      <w:r w:rsidR="00B9002D" w:rsidRPr="00B9002D">
        <w:t xml:space="preserve"> positon</w:t>
      </w:r>
      <w:proofErr w:type="gramEnd"/>
      <w:r w:rsidRPr="00B9002D">
        <w:t xml:space="preserve"> pour </w:t>
      </w:r>
      <w:r w:rsidR="00B9002D" w:rsidRPr="00B9002D">
        <w:t>désamorcer</w:t>
      </w:r>
      <w:r w:rsidRPr="00B9002D">
        <w:t xml:space="preserve"> une rencontre un peu tendue.</w:t>
      </w:r>
    </w:p>
    <w:p w:rsidR="004424A5" w:rsidRPr="00A87516" w:rsidRDefault="004424A5" w:rsidP="004424A5">
      <w:pPr>
        <w:pStyle w:val="Paragraphedeliste"/>
        <w:numPr>
          <w:ilvl w:val="0"/>
          <w:numId w:val="1"/>
        </w:numPr>
      </w:pPr>
      <w:r w:rsidRPr="00A87516">
        <w:rPr>
          <w:b/>
          <w:u w:val="single"/>
        </w:rPr>
        <w:t>S’asseoir :</w:t>
      </w:r>
      <w:r w:rsidRPr="00B9002D">
        <w:t xml:space="preserve"> Lors </w:t>
      </w:r>
      <w:r w:rsidR="00B9002D" w:rsidRPr="00B9002D">
        <w:t>d’une interaction</w:t>
      </w:r>
      <w:r w:rsidRPr="00B9002D">
        <w:t xml:space="preserve"> avec un </w:t>
      </w:r>
      <w:r w:rsidR="00B9002D" w:rsidRPr="00B9002D">
        <w:t>congénère,</w:t>
      </w:r>
      <w:r w:rsidRPr="00B9002D">
        <w:t xml:space="preserve"> si votre chien </w:t>
      </w:r>
      <w:r w:rsidR="00B9002D" w:rsidRPr="00B9002D">
        <w:t>s’assoit,</w:t>
      </w:r>
      <w:r w:rsidRPr="00B9002D">
        <w:t xml:space="preserve"> c’est </w:t>
      </w:r>
      <w:r w:rsidR="00B9002D" w:rsidRPr="00B9002D">
        <w:t>qu’il</w:t>
      </w:r>
      <w:r w:rsidRPr="00B9002D">
        <w:t xml:space="preserve"> lui envoie un </w:t>
      </w:r>
      <w:r w:rsidR="00B9002D" w:rsidRPr="00B9002D">
        <w:t>signal</w:t>
      </w:r>
      <w:r w:rsidRPr="00B9002D">
        <w:t xml:space="preserve"> </w:t>
      </w:r>
      <w:r w:rsidR="00B9002D" w:rsidRPr="00B9002D">
        <w:t>d’apaisement. Vous</w:t>
      </w:r>
      <w:r w:rsidRPr="00B9002D">
        <w:t xml:space="preserve"> pouvez vous aussi utiliser ce signe face à un chien inquiet. Associer cette </w:t>
      </w:r>
      <w:r w:rsidR="00B9002D" w:rsidRPr="00B9002D">
        <w:t>position</w:t>
      </w:r>
      <w:r w:rsidRPr="00B9002D">
        <w:t xml:space="preserve"> à d’autre signes d’</w:t>
      </w:r>
      <w:r w:rsidR="00B9002D" w:rsidRPr="00B9002D">
        <w:t>apaisement</w:t>
      </w:r>
      <w:r w:rsidRPr="00B9002D">
        <w:t xml:space="preserve"> </w:t>
      </w:r>
      <w:r w:rsidR="00B9002D" w:rsidRPr="00B9002D">
        <w:t>(détournements</w:t>
      </w:r>
      <w:r w:rsidRPr="00B9002D">
        <w:t xml:space="preserve"> du </w:t>
      </w:r>
      <w:r w:rsidR="00B9002D" w:rsidRPr="00B9002D">
        <w:t>regard,</w:t>
      </w:r>
      <w:r w:rsidRPr="00B9002D">
        <w:t xml:space="preserve"> contournement du </w:t>
      </w:r>
      <w:r w:rsidR="00B9002D" w:rsidRPr="00B9002D">
        <w:t>chien,</w:t>
      </w:r>
      <w:r w:rsidRPr="00B9002D">
        <w:t xml:space="preserve"> mouvement</w:t>
      </w:r>
      <w:r w:rsidR="00B9002D">
        <w:t>s</w:t>
      </w:r>
      <w:r w:rsidRPr="00B9002D">
        <w:t xml:space="preserve"> </w:t>
      </w:r>
      <w:r w:rsidR="00B9002D" w:rsidRPr="00B9002D">
        <w:t>lents)</w:t>
      </w:r>
    </w:p>
    <w:p w:rsidR="004424A5" w:rsidRDefault="004424A5" w:rsidP="004424A5">
      <w:pPr>
        <w:rPr>
          <w:b/>
          <w:u w:val="single"/>
        </w:rPr>
      </w:pPr>
      <w:r>
        <w:rPr>
          <w:b/>
          <w:u w:val="single"/>
        </w:rPr>
        <w:t>PRET POUR LE QUIZ N°2 :</w:t>
      </w:r>
    </w:p>
    <w:p w:rsidR="004424A5" w:rsidRPr="00B9002D" w:rsidRDefault="004424A5" w:rsidP="004424A5">
      <w:pPr>
        <w:rPr>
          <w:b/>
        </w:rPr>
      </w:pPr>
      <w:r>
        <w:rPr>
          <w:b/>
          <w:u w:val="single"/>
        </w:rPr>
        <w:t xml:space="preserve">Question 1 : Pour éviter que mon chien ne tire sur sa </w:t>
      </w:r>
      <w:r w:rsidR="00B9002D">
        <w:rPr>
          <w:b/>
          <w:u w:val="single"/>
        </w:rPr>
        <w:t>laisse,</w:t>
      </w:r>
      <w:r>
        <w:rPr>
          <w:b/>
          <w:u w:val="single"/>
        </w:rPr>
        <w:t xml:space="preserve"> je dois avoir ou lui mettre </w:t>
      </w:r>
      <w:r w:rsidRPr="00B9002D">
        <w:rPr>
          <w:b/>
        </w:rPr>
        <w:t xml:space="preserve">:  </w:t>
      </w:r>
      <w:r w:rsidR="00B9002D" w:rsidRPr="00B9002D">
        <w:rPr>
          <w:b/>
        </w:rPr>
        <w:t xml:space="preserve">              </w:t>
      </w:r>
      <w:r w:rsidRPr="00B9002D">
        <w:rPr>
          <w:b/>
        </w:rPr>
        <w:t xml:space="preserve"> </w:t>
      </w:r>
      <w:r w:rsidRPr="00B9002D">
        <w:t>a)</w:t>
      </w:r>
      <w:r w:rsidR="00B9002D" w:rsidRPr="00B9002D">
        <w:t xml:space="preserve"> un harnais – b) des</w:t>
      </w:r>
      <w:r w:rsidRPr="00B9002D">
        <w:t xml:space="preserve"> friandises </w:t>
      </w:r>
      <w:r w:rsidR="00B9002D" w:rsidRPr="00B9002D">
        <w:t xml:space="preserve">appétentes </w:t>
      </w:r>
      <w:proofErr w:type="gramStart"/>
      <w:r w:rsidR="00B9002D" w:rsidRPr="00B9002D">
        <w:t>–</w:t>
      </w:r>
      <w:r w:rsidRPr="00B9002D">
        <w:t xml:space="preserve"> </w:t>
      </w:r>
      <w:r w:rsidR="00B9002D" w:rsidRPr="00B9002D">
        <w:t xml:space="preserve"> </w:t>
      </w:r>
      <w:r w:rsidRPr="00B9002D">
        <w:t>c</w:t>
      </w:r>
      <w:proofErr w:type="gramEnd"/>
      <w:r w:rsidRPr="00B9002D">
        <w:t xml:space="preserve">) un collier étrangleur – d) </w:t>
      </w:r>
      <w:r w:rsidR="00B9002D" w:rsidRPr="00B9002D">
        <w:t xml:space="preserve">un </w:t>
      </w:r>
      <w:r w:rsidRPr="00B9002D">
        <w:t xml:space="preserve">air </w:t>
      </w:r>
      <w:r w:rsidR="00B9002D" w:rsidRPr="00B9002D">
        <w:t>sévère</w:t>
      </w:r>
      <w:r w:rsidRPr="00B9002D">
        <w:t xml:space="preserve"> </w:t>
      </w:r>
      <w:r w:rsidR="00B9002D" w:rsidRPr="00B9002D">
        <w:t>-</w:t>
      </w:r>
      <w:r w:rsidR="00B9002D" w:rsidRPr="00B9002D">
        <w:rPr>
          <w:b/>
        </w:rPr>
        <w:t xml:space="preserve"> </w:t>
      </w:r>
    </w:p>
    <w:p w:rsidR="00B9002D" w:rsidRPr="00B9002D" w:rsidRDefault="00B9002D" w:rsidP="004424A5">
      <w:pPr>
        <w:rPr>
          <w:b/>
        </w:rPr>
      </w:pPr>
      <w:r>
        <w:rPr>
          <w:b/>
          <w:u w:val="single"/>
        </w:rPr>
        <w:t>Question 2 : mon chien tire en laisse, je </w:t>
      </w:r>
      <w:r w:rsidRPr="00B9002D">
        <w:rPr>
          <w:b/>
        </w:rPr>
        <w:t xml:space="preserve">:                                                                                                     </w:t>
      </w:r>
      <w:r w:rsidRPr="00B9002D">
        <w:t>a) donne des coups de laisse pour le faire stopper – b) crie ‘’non ‘’ pour qu’il arrête – c) m’arrête et je le rappelle</w:t>
      </w:r>
      <w:r w:rsidRPr="00B9002D">
        <w:rPr>
          <w:b/>
        </w:rPr>
        <w:t xml:space="preserve"> </w:t>
      </w:r>
    </w:p>
    <w:p w:rsidR="00B9002D" w:rsidRPr="00B9002D" w:rsidRDefault="00B9002D" w:rsidP="004424A5">
      <w:r>
        <w:rPr>
          <w:b/>
          <w:u w:val="single"/>
        </w:rPr>
        <w:t xml:space="preserve">Questions 3 : pour travailler la marche en </w:t>
      </w:r>
      <w:r w:rsidR="00A87516">
        <w:rPr>
          <w:b/>
          <w:u w:val="single"/>
        </w:rPr>
        <w:t>laisses,</w:t>
      </w:r>
      <w:r>
        <w:rPr>
          <w:b/>
          <w:u w:val="single"/>
        </w:rPr>
        <w:t xml:space="preserve"> choisissez le bon ordre d’entrainement :          </w:t>
      </w:r>
      <w:r w:rsidRPr="00B9002D">
        <w:t xml:space="preserve">a) rue calme – b) au marché – c) dans mon jardin – d) dans mon salon – e) rue passante </w:t>
      </w:r>
    </w:p>
    <w:p w:rsidR="004424A5" w:rsidRPr="004424A5" w:rsidRDefault="00A87516" w:rsidP="004424A5">
      <w:pPr>
        <w:rPr>
          <w:b/>
          <w:u w:val="single"/>
        </w:rPr>
      </w:pPr>
      <w:r>
        <w:rPr>
          <w:b/>
          <w:u w:val="single"/>
        </w:rPr>
        <w:t xml:space="preserve">A vous de jouer et à demain pour un nouveau quizz bonne soirée </w:t>
      </w:r>
    </w:p>
    <w:p w:rsidR="00A30E35" w:rsidRPr="00A30E35" w:rsidRDefault="00A30E35" w:rsidP="00A30E35">
      <w:pPr>
        <w:ind w:left="360"/>
        <w:rPr>
          <w:b/>
          <w:u w:val="single"/>
        </w:rPr>
      </w:pPr>
    </w:p>
    <w:p w:rsidR="00A30E35" w:rsidRPr="00A30E35" w:rsidRDefault="00A30E35" w:rsidP="00A30E35">
      <w:pPr>
        <w:ind w:left="360"/>
        <w:rPr>
          <w:b/>
          <w:u w:val="single"/>
        </w:rPr>
      </w:pPr>
    </w:p>
    <w:p w:rsidR="00BB1142" w:rsidRDefault="00BB1142"/>
    <w:p w:rsidR="00BB1142" w:rsidRDefault="00BB1142"/>
    <w:p w:rsidR="00BB1142" w:rsidRDefault="00BB1142"/>
    <w:sectPr w:rsidR="00BB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4A7"/>
    <w:multiLevelType w:val="hybridMultilevel"/>
    <w:tmpl w:val="01682F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CD9"/>
    <w:multiLevelType w:val="hybridMultilevel"/>
    <w:tmpl w:val="EB6E8B1E"/>
    <w:lvl w:ilvl="0" w:tplc="1AACB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2"/>
    <w:rsid w:val="00284811"/>
    <w:rsid w:val="004424A5"/>
    <w:rsid w:val="005D24A5"/>
    <w:rsid w:val="00A30E35"/>
    <w:rsid w:val="00A87516"/>
    <w:rsid w:val="00B165BC"/>
    <w:rsid w:val="00B9002D"/>
    <w:rsid w:val="00BB1142"/>
    <w:rsid w:val="00B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3F3F"/>
  <w15:chartTrackingRefBased/>
  <w15:docId w15:val="{A6E7C88A-0F24-4781-80F1-0C62606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 Francois</dc:creator>
  <cp:keywords/>
  <dc:description/>
  <cp:lastModifiedBy>MOLINERO Francois</cp:lastModifiedBy>
  <cp:revision>3</cp:revision>
  <dcterms:created xsi:type="dcterms:W3CDTF">2022-06-07T08:39:00Z</dcterms:created>
  <dcterms:modified xsi:type="dcterms:W3CDTF">2022-06-07T11:37:00Z</dcterms:modified>
</cp:coreProperties>
</file>