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4DA" w:rsidRDefault="00C204DA" w:rsidP="00C204DA">
      <w:pPr>
        <w:jc w:val="center"/>
        <w:rPr>
          <w:rFonts w:ascii="Arial" w:hAnsi="Arial" w:cs="Arial"/>
          <w:sz w:val="24"/>
          <w:szCs w:val="24"/>
        </w:rPr>
      </w:pPr>
      <w:bookmarkStart w:id="0" w:name="_GoBack"/>
      <w:r w:rsidRPr="00C204DA">
        <w:rPr>
          <w:rFonts w:ascii="Arial" w:hAnsi="Arial" w:cs="Arial"/>
          <w:b/>
          <w:sz w:val="24"/>
          <w:szCs w:val="24"/>
        </w:rPr>
        <w:t>LA MUE SAISSONIERE</w:t>
      </w:r>
    </w:p>
    <w:p w:rsidR="00AF7F28" w:rsidRDefault="00AF7F28" w:rsidP="00A351AB">
      <w:pPr>
        <w:jc w:val="both"/>
        <w:rPr>
          <w:rFonts w:ascii="Arial" w:hAnsi="Arial" w:cs="Arial"/>
          <w:sz w:val="24"/>
          <w:szCs w:val="24"/>
        </w:rPr>
      </w:pPr>
      <w:r w:rsidRPr="00AF7F28">
        <w:rPr>
          <w:rFonts w:ascii="Arial" w:hAnsi="Arial" w:cs="Arial"/>
          <w:sz w:val="24"/>
          <w:szCs w:val="24"/>
        </w:rPr>
        <w:t>L’autonome est là et avec lui la mue saisonnière de vos chiens fait également so</w:t>
      </w:r>
      <w:r>
        <w:rPr>
          <w:rFonts w:ascii="Arial" w:hAnsi="Arial" w:cs="Arial"/>
          <w:sz w:val="24"/>
          <w:szCs w:val="24"/>
        </w:rPr>
        <w:t>n</w:t>
      </w:r>
      <w:r w:rsidRPr="00AF7F28">
        <w:rPr>
          <w:rFonts w:ascii="Arial" w:hAnsi="Arial" w:cs="Arial"/>
          <w:sz w:val="24"/>
          <w:szCs w:val="24"/>
        </w:rPr>
        <w:t xml:space="preserve"> </w:t>
      </w:r>
      <w:r w:rsidR="00C204DA" w:rsidRPr="00AF7F28">
        <w:rPr>
          <w:rFonts w:ascii="Arial" w:hAnsi="Arial" w:cs="Arial"/>
          <w:sz w:val="24"/>
          <w:szCs w:val="24"/>
        </w:rPr>
        <w:t>apparition</w:t>
      </w:r>
      <w:r w:rsidR="00C204DA">
        <w:rPr>
          <w:rFonts w:ascii="Arial" w:hAnsi="Arial" w:cs="Arial"/>
          <w:sz w:val="24"/>
          <w:szCs w:val="24"/>
        </w:rPr>
        <w:t>. Que</w:t>
      </w:r>
      <w:r>
        <w:rPr>
          <w:rFonts w:ascii="Arial" w:hAnsi="Arial" w:cs="Arial"/>
          <w:sz w:val="24"/>
          <w:szCs w:val="24"/>
        </w:rPr>
        <w:t xml:space="preserve"> votre chien ait le poil ras ou long, </w:t>
      </w:r>
      <w:r w:rsidRPr="00AF7F28">
        <w:rPr>
          <w:rFonts w:ascii="Arial" w:hAnsi="Arial" w:cs="Arial"/>
          <w:sz w:val="24"/>
          <w:szCs w:val="24"/>
        </w:rPr>
        <w:t>il</w:t>
      </w:r>
      <w:r>
        <w:rPr>
          <w:rFonts w:ascii="Arial" w:hAnsi="Arial" w:cs="Arial"/>
          <w:sz w:val="24"/>
          <w:szCs w:val="24"/>
        </w:rPr>
        <w:t xml:space="preserve"> perd ses poils régulièrement </w:t>
      </w:r>
      <w:r w:rsidR="00C204DA">
        <w:rPr>
          <w:rFonts w:ascii="Arial" w:hAnsi="Arial" w:cs="Arial"/>
          <w:sz w:val="24"/>
          <w:szCs w:val="24"/>
        </w:rPr>
        <w:t>e</w:t>
      </w:r>
      <w:r>
        <w:rPr>
          <w:rFonts w:ascii="Arial" w:hAnsi="Arial" w:cs="Arial"/>
          <w:sz w:val="24"/>
          <w:szCs w:val="24"/>
        </w:rPr>
        <w:t xml:space="preserve">t de façon plus ou marquée au printemps et en automne, lors des mues saisonnières. Depuis plusieurs années, les mues se succèdent de façon irrégulière et presque </w:t>
      </w:r>
      <w:r w:rsidR="00C204DA">
        <w:rPr>
          <w:rFonts w:ascii="Arial" w:hAnsi="Arial" w:cs="Arial"/>
          <w:sz w:val="24"/>
          <w:szCs w:val="24"/>
        </w:rPr>
        <w:t>constante,</w:t>
      </w:r>
      <w:r>
        <w:rPr>
          <w:rFonts w:ascii="Arial" w:hAnsi="Arial" w:cs="Arial"/>
          <w:sz w:val="24"/>
          <w:szCs w:val="24"/>
        </w:rPr>
        <w:t xml:space="preserve"> c’est à se demander </w:t>
      </w:r>
      <w:r w:rsidR="00C204DA">
        <w:rPr>
          <w:rFonts w:ascii="Arial" w:hAnsi="Arial" w:cs="Arial"/>
          <w:sz w:val="24"/>
          <w:szCs w:val="24"/>
        </w:rPr>
        <w:t>si le</w:t>
      </w:r>
      <w:r>
        <w:rPr>
          <w:rFonts w:ascii="Arial" w:hAnsi="Arial" w:cs="Arial"/>
          <w:sz w:val="24"/>
          <w:szCs w:val="24"/>
        </w:rPr>
        <w:t xml:space="preserve"> changement climatique ou nos modes de vie de plus en plus citadin </w:t>
      </w:r>
      <w:r w:rsidR="00C204DA">
        <w:rPr>
          <w:rFonts w:ascii="Arial" w:hAnsi="Arial" w:cs="Arial"/>
          <w:sz w:val="24"/>
          <w:szCs w:val="24"/>
        </w:rPr>
        <w:t>(les</w:t>
      </w:r>
      <w:r>
        <w:rPr>
          <w:rFonts w:ascii="Arial" w:hAnsi="Arial" w:cs="Arial"/>
          <w:sz w:val="24"/>
          <w:szCs w:val="24"/>
        </w:rPr>
        <w:t xml:space="preserve"> chiens sont de moins en moins </w:t>
      </w:r>
      <w:r w:rsidR="0028492F">
        <w:rPr>
          <w:rFonts w:ascii="Arial" w:hAnsi="Arial" w:cs="Arial"/>
          <w:sz w:val="24"/>
          <w:szCs w:val="24"/>
        </w:rPr>
        <w:t>longtemps</w:t>
      </w:r>
      <w:r>
        <w:rPr>
          <w:rFonts w:ascii="Arial" w:hAnsi="Arial" w:cs="Arial"/>
          <w:sz w:val="24"/>
          <w:szCs w:val="24"/>
        </w:rPr>
        <w:t xml:space="preserve"> </w:t>
      </w:r>
      <w:r w:rsidR="00A351AB">
        <w:rPr>
          <w:rFonts w:ascii="Arial" w:hAnsi="Arial" w:cs="Arial"/>
          <w:sz w:val="24"/>
          <w:szCs w:val="24"/>
        </w:rPr>
        <w:t>dehors)</w:t>
      </w:r>
      <w:r>
        <w:rPr>
          <w:rFonts w:ascii="Arial" w:hAnsi="Arial" w:cs="Arial"/>
          <w:sz w:val="24"/>
          <w:szCs w:val="24"/>
        </w:rPr>
        <w:t xml:space="preserve"> ont une influence sur ces changements</w:t>
      </w:r>
      <w:r w:rsidR="0028492F">
        <w:rPr>
          <w:rFonts w:ascii="Arial" w:hAnsi="Arial" w:cs="Arial"/>
          <w:sz w:val="24"/>
          <w:szCs w:val="24"/>
        </w:rPr>
        <w:t> :</w:t>
      </w:r>
    </w:p>
    <w:p w:rsidR="00AF7F28" w:rsidRPr="003C7A0E" w:rsidRDefault="00AF7F28">
      <w:pPr>
        <w:rPr>
          <w:rFonts w:ascii="Arial" w:hAnsi="Arial" w:cs="Arial"/>
          <w:b/>
          <w:sz w:val="24"/>
          <w:szCs w:val="24"/>
        </w:rPr>
      </w:pPr>
      <w:r w:rsidRPr="003C7A0E">
        <w:rPr>
          <w:rFonts w:ascii="Arial" w:hAnsi="Arial" w:cs="Arial"/>
          <w:b/>
          <w:sz w:val="24"/>
          <w:szCs w:val="24"/>
        </w:rPr>
        <w:t>A RETENIR</w:t>
      </w:r>
      <w:r w:rsidR="003C7A0E" w:rsidRPr="003C7A0E">
        <w:rPr>
          <w:rFonts w:ascii="Arial" w:hAnsi="Arial" w:cs="Arial"/>
          <w:b/>
          <w:sz w:val="24"/>
          <w:szCs w:val="24"/>
        </w:rPr>
        <w:t> :</w:t>
      </w:r>
    </w:p>
    <w:p w:rsidR="003C7A0E" w:rsidRDefault="00AF7F28" w:rsidP="00A351AB">
      <w:pPr>
        <w:jc w:val="both"/>
        <w:rPr>
          <w:rFonts w:ascii="Arial" w:hAnsi="Arial" w:cs="Arial"/>
          <w:sz w:val="24"/>
          <w:szCs w:val="24"/>
        </w:rPr>
      </w:pPr>
      <w:r>
        <w:rPr>
          <w:rFonts w:ascii="Arial" w:hAnsi="Arial" w:cs="Arial"/>
          <w:sz w:val="24"/>
          <w:szCs w:val="24"/>
        </w:rPr>
        <w:t xml:space="preserve">Il </w:t>
      </w:r>
      <w:r w:rsidR="003C7A0E">
        <w:rPr>
          <w:rFonts w:ascii="Arial" w:hAnsi="Arial" w:cs="Arial"/>
          <w:sz w:val="24"/>
          <w:szCs w:val="24"/>
        </w:rPr>
        <w:t>n’y</w:t>
      </w:r>
      <w:r>
        <w:rPr>
          <w:rFonts w:ascii="Arial" w:hAnsi="Arial" w:cs="Arial"/>
          <w:sz w:val="24"/>
          <w:szCs w:val="24"/>
        </w:rPr>
        <w:t xml:space="preserve"> </w:t>
      </w:r>
      <w:r w:rsidR="003C7A0E">
        <w:rPr>
          <w:rFonts w:ascii="Arial" w:hAnsi="Arial" w:cs="Arial"/>
          <w:sz w:val="24"/>
          <w:szCs w:val="24"/>
        </w:rPr>
        <w:t>pas</w:t>
      </w:r>
      <w:r>
        <w:rPr>
          <w:rFonts w:ascii="Arial" w:hAnsi="Arial" w:cs="Arial"/>
          <w:sz w:val="24"/>
          <w:szCs w:val="24"/>
        </w:rPr>
        <w:t xml:space="preserve"> de solution miracle pour limiter la chute des poils mais il est possible d’accompagner la </w:t>
      </w:r>
      <w:r w:rsidR="003C7A0E">
        <w:rPr>
          <w:rFonts w:ascii="Arial" w:hAnsi="Arial" w:cs="Arial"/>
          <w:sz w:val="24"/>
          <w:szCs w:val="24"/>
        </w:rPr>
        <w:t>repousse et</w:t>
      </w:r>
      <w:r>
        <w:rPr>
          <w:rFonts w:ascii="Arial" w:hAnsi="Arial" w:cs="Arial"/>
          <w:sz w:val="24"/>
          <w:szCs w:val="24"/>
        </w:rPr>
        <w:t xml:space="preserve"> de favoriser un beau poil brillant. U</w:t>
      </w:r>
      <w:r w:rsidR="003C7A0E">
        <w:rPr>
          <w:rFonts w:ascii="Arial" w:hAnsi="Arial" w:cs="Arial"/>
          <w:sz w:val="24"/>
          <w:szCs w:val="24"/>
        </w:rPr>
        <w:t>n</w:t>
      </w:r>
      <w:r>
        <w:rPr>
          <w:rFonts w:ascii="Arial" w:hAnsi="Arial" w:cs="Arial"/>
          <w:sz w:val="24"/>
          <w:szCs w:val="24"/>
        </w:rPr>
        <w:t xml:space="preserve"> intérieur pas trop </w:t>
      </w:r>
      <w:r w:rsidR="003C7A0E">
        <w:rPr>
          <w:rFonts w:ascii="Arial" w:hAnsi="Arial" w:cs="Arial"/>
          <w:sz w:val="24"/>
          <w:szCs w:val="24"/>
        </w:rPr>
        <w:t>chauffé,</w:t>
      </w:r>
      <w:r>
        <w:rPr>
          <w:rFonts w:ascii="Arial" w:hAnsi="Arial" w:cs="Arial"/>
          <w:sz w:val="24"/>
          <w:szCs w:val="24"/>
        </w:rPr>
        <w:t xml:space="preserve"> un brossage régulier qui procure un e</w:t>
      </w:r>
      <w:r w:rsidR="003C7A0E">
        <w:rPr>
          <w:rFonts w:ascii="Arial" w:hAnsi="Arial" w:cs="Arial"/>
          <w:sz w:val="24"/>
          <w:szCs w:val="24"/>
        </w:rPr>
        <w:t xml:space="preserve">ffet </w:t>
      </w:r>
      <w:r>
        <w:rPr>
          <w:rFonts w:ascii="Arial" w:hAnsi="Arial" w:cs="Arial"/>
          <w:sz w:val="24"/>
          <w:szCs w:val="24"/>
        </w:rPr>
        <w:t xml:space="preserve">de </w:t>
      </w:r>
      <w:r w:rsidR="003C7A0E">
        <w:rPr>
          <w:rFonts w:ascii="Arial" w:hAnsi="Arial" w:cs="Arial"/>
          <w:sz w:val="24"/>
          <w:szCs w:val="24"/>
        </w:rPr>
        <w:t>massage</w:t>
      </w:r>
      <w:r>
        <w:rPr>
          <w:rFonts w:ascii="Arial" w:hAnsi="Arial" w:cs="Arial"/>
          <w:sz w:val="24"/>
          <w:szCs w:val="24"/>
        </w:rPr>
        <w:t xml:space="preserve"> de la peau et stimule la bonne santé de votre chien, et de grandes promenades pour que celui-ci soit au plus près du mode de vie naturelle </w:t>
      </w:r>
      <w:r w:rsidR="003C7A0E">
        <w:rPr>
          <w:rFonts w:ascii="Arial" w:hAnsi="Arial" w:cs="Arial"/>
          <w:sz w:val="24"/>
          <w:szCs w:val="24"/>
        </w:rPr>
        <w:t xml:space="preserve">de son </w:t>
      </w:r>
      <w:r>
        <w:rPr>
          <w:rFonts w:ascii="Arial" w:hAnsi="Arial" w:cs="Arial"/>
          <w:sz w:val="24"/>
          <w:szCs w:val="24"/>
        </w:rPr>
        <w:t xml:space="preserve">espèce sont des facteurs positifs pour la </w:t>
      </w:r>
      <w:r w:rsidR="003C7A0E">
        <w:rPr>
          <w:rFonts w:ascii="Arial" w:hAnsi="Arial" w:cs="Arial"/>
          <w:sz w:val="24"/>
          <w:szCs w:val="24"/>
        </w:rPr>
        <w:t>qualité</w:t>
      </w:r>
      <w:r>
        <w:rPr>
          <w:rFonts w:ascii="Arial" w:hAnsi="Arial" w:cs="Arial"/>
          <w:sz w:val="24"/>
          <w:szCs w:val="24"/>
        </w:rPr>
        <w:t xml:space="preserve"> et la régularité des </w:t>
      </w:r>
      <w:r w:rsidR="00A351AB">
        <w:rPr>
          <w:rFonts w:ascii="Arial" w:hAnsi="Arial" w:cs="Arial"/>
          <w:sz w:val="24"/>
          <w:szCs w:val="24"/>
        </w:rPr>
        <w:t>mues. Par</w:t>
      </w:r>
      <w:r w:rsidR="003C7A0E">
        <w:rPr>
          <w:rFonts w:ascii="Arial" w:hAnsi="Arial" w:cs="Arial"/>
          <w:sz w:val="24"/>
          <w:szCs w:val="24"/>
        </w:rPr>
        <w:t xml:space="preserve"> ailleurs, le caniche ne perd pas ses poils d’où la nécessité d’une tonte régulière et d’un brossage fréquent.</w:t>
      </w:r>
    </w:p>
    <w:p w:rsidR="003C7A0E" w:rsidRDefault="003C7A0E">
      <w:pPr>
        <w:rPr>
          <w:rFonts w:ascii="Arial" w:hAnsi="Arial" w:cs="Arial"/>
          <w:sz w:val="24"/>
          <w:szCs w:val="24"/>
        </w:rPr>
      </w:pPr>
      <w:r w:rsidRPr="003C7A0E">
        <w:rPr>
          <w:rFonts w:ascii="Arial" w:hAnsi="Arial" w:cs="Arial"/>
          <w:b/>
          <w:sz w:val="24"/>
          <w:szCs w:val="24"/>
        </w:rPr>
        <w:t xml:space="preserve">Des solutions naturelles </w:t>
      </w:r>
    </w:p>
    <w:p w:rsidR="003C7A0E" w:rsidRDefault="003C7A0E" w:rsidP="00A351AB">
      <w:pPr>
        <w:pStyle w:val="Paragraphedeliste"/>
        <w:numPr>
          <w:ilvl w:val="0"/>
          <w:numId w:val="1"/>
        </w:numPr>
        <w:jc w:val="both"/>
        <w:rPr>
          <w:rFonts w:ascii="Arial" w:hAnsi="Arial" w:cs="Arial"/>
          <w:sz w:val="24"/>
          <w:szCs w:val="24"/>
        </w:rPr>
      </w:pPr>
      <w:r w:rsidRPr="0028492F">
        <w:rPr>
          <w:rFonts w:ascii="Arial" w:hAnsi="Arial" w:cs="Arial"/>
          <w:sz w:val="24"/>
          <w:szCs w:val="24"/>
          <w:u w:val="single"/>
        </w:rPr>
        <w:t>Spiruline </w:t>
      </w:r>
      <w:r>
        <w:rPr>
          <w:rFonts w:ascii="Arial" w:hAnsi="Arial" w:cs="Arial"/>
          <w:sz w:val="24"/>
          <w:szCs w:val="24"/>
        </w:rPr>
        <w:t>: effets antioxydants et positif sur le foie et la digestion</w:t>
      </w:r>
    </w:p>
    <w:p w:rsidR="003C7A0E" w:rsidRDefault="003C7A0E" w:rsidP="00A351AB">
      <w:pPr>
        <w:pStyle w:val="Paragraphedeliste"/>
        <w:numPr>
          <w:ilvl w:val="0"/>
          <w:numId w:val="1"/>
        </w:numPr>
        <w:jc w:val="both"/>
        <w:rPr>
          <w:rFonts w:ascii="Arial" w:hAnsi="Arial" w:cs="Arial"/>
          <w:sz w:val="24"/>
          <w:szCs w:val="24"/>
        </w:rPr>
      </w:pPr>
      <w:r w:rsidRPr="0028492F">
        <w:rPr>
          <w:rFonts w:ascii="Arial" w:hAnsi="Arial" w:cs="Arial"/>
          <w:sz w:val="24"/>
          <w:szCs w:val="24"/>
          <w:u w:val="single"/>
        </w:rPr>
        <w:t>Les probiotiques :</w:t>
      </w:r>
      <w:r>
        <w:rPr>
          <w:rFonts w:ascii="Arial" w:hAnsi="Arial" w:cs="Arial"/>
          <w:sz w:val="24"/>
          <w:szCs w:val="24"/>
        </w:rPr>
        <w:t xml:space="preserve"> aident à l’absorption des nutriments</w:t>
      </w:r>
    </w:p>
    <w:p w:rsidR="003C7A0E" w:rsidRDefault="003C7A0E" w:rsidP="00A351AB">
      <w:pPr>
        <w:pStyle w:val="Paragraphedeliste"/>
        <w:numPr>
          <w:ilvl w:val="0"/>
          <w:numId w:val="1"/>
        </w:numPr>
        <w:jc w:val="both"/>
        <w:rPr>
          <w:rFonts w:ascii="Arial" w:hAnsi="Arial" w:cs="Arial"/>
          <w:sz w:val="24"/>
          <w:szCs w:val="24"/>
        </w:rPr>
      </w:pPr>
      <w:r w:rsidRPr="0028492F">
        <w:rPr>
          <w:rFonts w:ascii="Arial" w:hAnsi="Arial" w:cs="Arial"/>
          <w:sz w:val="24"/>
          <w:szCs w:val="24"/>
          <w:u w:val="single"/>
        </w:rPr>
        <w:t>La levure de bière</w:t>
      </w:r>
      <w:r>
        <w:rPr>
          <w:rFonts w:ascii="Arial" w:hAnsi="Arial" w:cs="Arial"/>
          <w:sz w:val="24"/>
          <w:szCs w:val="24"/>
        </w:rPr>
        <w:t xml:space="preserve"> apporte des vitamines, des minéraux et des acides aminés bénéfiques aux phanères </w:t>
      </w:r>
      <w:r w:rsidR="0028492F">
        <w:rPr>
          <w:rFonts w:ascii="Arial" w:hAnsi="Arial" w:cs="Arial"/>
          <w:sz w:val="24"/>
          <w:szCs w:val="24"/>
        </w:rPr>
        <w:t>(les</w:t>
      </w:r>
      <w:r w:rsidR="0028492F" w:rsidRPr="0028492F">
        <w:rPr>
          <w:rFonts w:ascii="Arial" w:hAnsi="Arial" w:cs="Arial"/>
          <w:i/>
          <w:sz w:val="24"/>
          <w:szCs w:val="24"/>
        </w:rPr>
        <w:t xml:space="preserve"> cheveux, les dents, les ongles et les poils sont des phanères. La kératine, protéine fibreuse et principal constituant de la couche superficielle de l'épiderme, est une substance dure, résistante et protectrice</w:t>
      </w:r>
      <w:r w:rsidR="0028492F" w:rsidRPr="0028492F">
        <w:rPr>
          <w:i/>
          <w:sz w:val="24"/>
          <w:szCs w:val="24"/>
        </w:rPr>
        <w:t>.</w:t>
      </w:r>
      <w:r w:rsidRPr="0028492F">
        <w:rPr>
          <w:rFonts w:ascii="Arial" w:hAnsi="Arial" w:cs="Arial"/>
          <w:i/>
          <w:sz w:val="24"/>
          <w:szCs w:val="24"/>
        </w:rPr>
        <w:t xml:space="preserve"> </w:t>
      </w:r>
      <w:proofErr w:type="gramStart"/>
      <w:r>
        <w:rPr>
          <w:rFonts w:ascii="Arial" w:hAnsi="Arial" w:cs="Arial"/>
          <w:sz w:val="24"/>
          <w:szCs w:val="24"/>
        </w:rPr>
        <w:t>)</w:t>
      </w:r>
      <w:proofErr w:type="gramEnd"/>
      <w:r>
        <w:rPr>
          <w:rFonts w:ascii="Arial" w:hAnsi="Arial" w:cs="Arial"/>
          <w:sz w:val="24"/>
          <w:szCs w:val="24"/>
        </w:rPr>
        <w:t xml:space="preserve">.De plus , elle est très souvent </w:t>
      </w:r>
      <w:r w:rsidR="0028492F">
        <w:rPr>
          <w:rFonts w:ascii="Arial" w:hAnsi="Arial" w:cs="Arial"/>
          <w:sz w:val="24"/>
          <w:szCs w:val="24"/>
        </w:rPr>
        <w:t>appréciée</w:t>
      </w:r>
      <w:r>
        <w:rPr>
          <w:rFonts w:ascii="Arial" w:hAnsi="Arial" w:cs="Arial"/>
          <w:sz w:val="24"/>
          <w:szCs w:val="24"/>
        </w:rPr>
        <w:t xml:space="preserve"> par les chiens . </w:t>
      </w:r>
      <w:proofErr w:type="gramStart"/>
      <w:r>
        <w:rPr>
          <w:rFonts w:ascii="Arial" w:hAnsi="Arial" w:cs="Arial"/>
          <w:sz w:val="24"/>
          <w:szCs w:val="24"/>
        </w:rPr>
        <w:t>il</w:t>
      </w:r>
      <w:proofErr w:type="gramEnd"/>
      <w:r>
        <w:rPr>
          <w:rFonts w:ascii="Arial" w:hAnsi="Arial" w:cs="Arial"/>
          <w:sz w:val="24"/>
          <w:szCs w:val="24"/>
        </w:rPr>
        <w:t xml:space="preserve"> est bon de pouvoir donner une friandise qui fait du bien et à un effet positif sur la flore </w:t>
      </w:r>
      <w:r w:rsidR="0028492F">
        <w:rPr>
          <w:rFonts w:ascii="Arial" w:hAnsi="Arial" w:cs="Arial"/>
          <w:sz w:val="24"/>
          <w:szCs w:val="24"/>
        </w:rPr>
        <w:t>intestinale</w:t>
      </w:r>
      <w:r>
        <w:rPr>
          <w:rFonts w:ascii="Arial" w:hAnsi="Arial" w:cs="Arial"/>
          <w:sz w:val="24"/>
          <w:szCs w:val="24"/>
        </w:rPr>
        <w:t>.</w:t>
      </w:r>
    </w:p>
    <w:p w:rsidR="003C7A0E" w:rsidRDefault="0028492F" w:rsidP="003C7A0E">
      <w:pPr>
        <w:pStyle w:val="Paragraphedeliste"/>
        <w:numPr>
          <w:ilvl w:val="0"/>
          <w:numId w:val="1"/>
        </w:numPr>
        <w:jc w:val="both"/>
        <w:rPr>
          <w:rFonts w:ascii="Arial" w:hAnsi="Arial" w:cs="Arial"/>
          <w:sz w:val="24"/>
          <w:szCs w:val="24"/>
        </w:rPr>
      </w:pPr>
      <w:r w:rsidRPr="00A351AB">
        <w:rPr>
          <w:rFonts w:ascii="Arial" w:hAnsi="Arial" w:cs="Arial"/>
          <w:sz w:val="24"/>
          <w:szCs w:val="24"/>
          <w:u w:val="single"/>
        </w:rPr>
        <w:t>Prébiotique </w:t>
      </w:r>
      <w:r w:rsidR="009461C4" w:rsidRPr="00A351AB">
        <w:rPr>
          <w:rFonts w:ascii="Arial" w:hAnsi="Arial" w:cs="Arial"/>
          <w:sz w:val="24"/>
          <w:szCs w:val="24"/>
          <w:u w:val="single"/>
        </w:rPr>
        <w:t>(</w:t>
      </w:r>
      <w:r w:rsidR="009461C4" w:rsidRPr="00A351AB">
        <w:rPr>
          <w:rFonts w:ascii="Arial" w:hAnsi="Arial" w:cs="Arial"/>
          <w:i/>
          <w:sz w:val="24"/>
          <w:szCs w:val="24"/>
        </w:rPr>
        <w:t>Les prébiotiques sont une sorte de carburant qui permet aux bonnes bactéries de se développer dans la flore intestinale. En nourrissant les bonnes bactéries, elles produisent des nutriments qui permettent d’avoir un système digestif sain et en bonne</w:t>
      </w:r>
      <w:r w:rsidR="009461C4" w:rsidRPr="00A351AB">
        <w:rPr>
          <w:sz w:val="24"/>
          <w:szCs w:val="24"/>
        </w:rPr>
        <w:t xml:space="preserve"> </w:t>
      </w:r>
      <w:r w:rsidR="00A351AB" w:rsidRPr="00A351AB">
        <w:rPr>
          <w:rFonts w:ascii="Arial" w:hAnsi="Arial" w:cs="Arial"/>
          <w:i/>
          <w:sz w:val="24"/>
          <w:szCs w:val="24"/>
        </w:rPr>
        <w:t>santé)</w:t>
      </w:r>
      <w:r w:rsidR="009461C4">
        <w:t xml:space="preserve"> </w:t>
      </w:r>
      <w:r w:rsidRPr="00A351AB">
        <w:rPr>
          <w:rFonts w:ascii="Arial" w:hAnsi="Arial" w:cs="Arial"/>
          <w:sz w:val="24"/>
          <w:szCs w:val="24"/>
          <w:u w:val="single"/>
        </w:rPr>
        <w:t>:</w:t>
      </w:r>
      <w:r w:rsidR="003C7A0E" w:rsidRPr="00A351AB">
        <w:rPr>
          <w:rFonts w:ascii="Arial" w:hAnsi="Arial" w:cs="Arial"/>
          <w:sz w:val="24"/>
          <w:szCs w:val="24"/>
        </w:rPr>
        <w:t xml:space="preserve"> l’</w:t>
      </w:r>
      <w:r w:rsidRPr="00A351AB">
        <w:rPr>
          <w:rFonts w:ascii="Arial" w:hAnsi="Arial" w:cs="Arial"/>
          <w:sz w:val="24"/>
          <w:szCs w:val="24"/>
        </w:rPr>
        <w:t>inuline</w:t>
      </w:r>
      <w:r w:rsidR="003C7A0E" w:rsidRPr="00A351AB">
        <w:rPr>
          <w:rFonts w:ascii="Arial" w:hAnsi="Arial" w:cs="Arial"/>
          <w:sz w:val="24"/>
          <w:szCs w:val="24"/>
        </w:rPr>
        <w:t xml:space="preserve"> est contenue dans la racine de pissenlit et a un impact positif.</w:t>
      </w:r>
      <w:r w:rsidRPr="00A351AB">
        <w:rPr>
          <w:rFonts w:ascii="Arial" w:hAnsi="Arial" w:cs="Arial"/>
          <w:sz w:val="24"/>
          <w:szCs w:val="24"/>
        </w:rPr>
        <w:t xml:space="preserve">IL EST NORMAL qu’un chien perde ses poils mais certaines choses aident à rendre les mues plus régulières et ‘’normales ‘’. La beauté du poil est tout d’abord en relation directe avec la bonne santé générale, la qualité de la digestion, et plus particulièrement avec la bonne santé du microbiote. </w:t>
      </w:r>
    </w:p>
    <w:p w:rsidR="00A351AB" w:rsidRPr="00A351AB" w:rsidRDefault="00A351AB" w:rsidP="00A351AB">
      <w:pPr>
        <w:jc w:val="both"/>
        <w:rPr>
          <w:rFonts w:ascii="Arial" w:hAnsi="Arial" w:cs="Arial"/>
          <w:b/>
          <w:sz w:val="24"/>
          <w:szCs w:val="24"/>
        </w:rPr>
      </w:pPr>
      <w:r w:rsidRPr="00A351AB">
        <w:rPr>
          <w:rFonts w:ascii="Arial" w:hAnsi="Arial" w:cs="Arial"/>
          <w:b/>
          <w:sz w:val="24"/>
          <w:szCs w:val="24"/>
        </w:rPr>
        <w:t>SPIRULINE ET LEVURE DE BIERE</w:t>
      </w:r>
    </w:p>
    <w:p w:rsidR="009461C4" w:rsidRDefault="009461C4" w:rsidP="00A351AB">
      <w:pPr>
        <w:jc w:val="both"/>
        <w:rPr>
          <w:rFonts w:ascii="Arial" w:hAnsi="Arial" w:cs="Arial"/>
          <w:sz w:val="24"/>
          <w:szCs w:val="24"/>
        </w:rPr>
      </w:pPr>
      <w:r>
        <w:rPr>
          <w:rFonts w:ascii="Arial" w:hAnsi="Arial" w:cs="Arial"/>
          <w:sz w:val="24"/>
          <w:szCs w:val="24"/>
        </w:rPr>
        <w:t xml:space="preserve"> Dose quotidienne de levure de bière : chien de 1 à 5 k : ¼ de comprimé dosé à 500</w:t>
      </w:r>
      <w:r w:rsidR="00A351AB">
        <w:rPr>
          <w:rFonts w:ascii="Arial" w:hAnsi="Arial" w:cs="Arial"/>
          <w:sz w:val="24"/>
          <w:szCs w:val="24"/>
        </w:rPr>
        <w:t xml:space="preserve"> </w:t>
      </w:r>
      <w:r>
        <w:rPr>
          <w:rFonts w:ascii="Arial" w:hAnsi="Arial" w:cs="Arial"/>
          <w:sz w:val="24"/>
          <w:szCs w:val="24"/>
        </w:rPr>
        <w:t>mg – Chien de 5 à 10 kg : ½ comprim</w:t>
      </w:r>
      <w:r w:rsidR="00A351AB">
        <w:rPr>
          <w:rFonts w:ascii="Arial" w:hAnsi="Arial" w:cs="Arial"/>
          <w:sz w:val="24"/>
          <w:szCs w:val="24"/>
        </w:rPr>
        <w:t xml:space="preserve">é - Chien </w:t>
      </w:r>
      <w:r>
        <w:rPr>
          <w:rFonts w:ascii="Arial" w:hAnsi="Arial" w:cs="Arial"/>
          <w:sz w:val="24"/>
          <w:szCs w:val="24"/>
        </w:rPr>
        <w:t>de 10 à 20 kg :1comprimé</w:t>
      </w:r>
      <w:r w:rsidR="00A351AB">
        <w:rPr>
          <w:rFonts w:ascii="Arial" w:hAnsi="Arial" w:cs="Arial"/>
          <w:sz w:val="24"/>
          <w:szCs w:val="24"/>
        </w:rPr>
        <w:t xml:space="preserve"> - </w:t>
      </w:r>
      <w:r>
        <w:rPr>
          <w:rFonts w:ascii="Arial" w:hAnsi="Arial" w:cs="Arial"/>
          <w:sz w:val="24"/>
          <w:szCs w:val="24"/>
        </w:rPr>
        <w:t xml:space="preserve">Chien de 20 à 50kg : 2 </w:t>
      </w:r>
      <w:r w:rsidR="00A351AB">
        <w:rPr>
          <w:rFonts w:ascii="Arial" w:hAnsi="Arial" w:cs="Arial"/>
          <w:sz w:val="24"/>
          <w:szCs w:val="24"/>
        </w:rPr>
        <w:t xml:space="preserve">comprimés - </w:t>
      </w:r>
      <w:r>
        <w:rPr>
          <w:rFonts w:ascii="Arial" w:hAnsi="Arial" w:cs="Arial"/>
          <w:sz w:val="24"/>
          <w:szCs w:val="24"/>
        </w:rPr>
        <w:t xml:space="preserve">Chien au-delà de 60kg : 3 </w:t>
      </w:r>
      <w:r w:rsidR="00A351AB">
        <w:rPr>
          <w:rFonts w:ascii="Arial" w:hAnsi="Arial" w:cs="Arial"/>
          <w:sz w:val="24"/>
          <w:szCs w:val="24"/>
        </w:rPr>
        <w:t>comprimés</w:t>
      </w:r>
      <w:r>
        <w:rPr>
          <w:rFonts w:ascii="Arial" w:hAnsi="Arial" w:cs="Arial"/>
          <w:sz w:val="24"/>
          <w:szCs w:val="24"/>
        </w:rPr>
        <w:t>.</w:t>
      </w:r>
    </w:p>
    <w:p w:rsidR="00A351AB" w:rsidRDefault="00A351AB" w:rsidP="00A351AB">
      <w:pPr>
        <w:jc w:val="both"/>
        <w:rPr>
          <w:rFonts w:ascii="Arial" w:hAnsi="Arial" w:cs="Arial"/>
          <w:sz w:val="24"/>
          <w:szCs w:val="24"/>
        </w:rPr>
      </w:pPr>
      <w:r>
        <w:rPr>
          <w:rFonts w:ascii="Arial" w:hAnsi="Arial" w:cs="Arial"/>
          <w:sz w:val="24"/>
          <w:szCs w:val="24"/>
        </w:rPr>
        <w:lastRenderedPageBreak/>
        <w:t>Il faut les mêmes doses pour les comprimés de spiruline dosés à 500 mg.</w:t>
      </w:r>
    </w:p>
    <w:p w:rsidR="009461C4" w:rsidRDefault="00A351AB" w:rsidP="00A351AB">
      <w:pPr>
        <w:jc w:val="both"/>
        <w:rPr>
          <w:rFonts w:ascii="Arial" w:hAnsi="Arial" w:cs="Arial"/>
          <w:sz w:val="24"/>
          <w:szCs w:val="24"/>
        </w:rPr>
      </w:pPr>
      <w:r>
        <w:rPr>
          <w:rFonts w:ascii="Arial" w:hAnsi="Arial" w:cs="Arial"/>
          <w:sz w:val="24"/>
          <w:szCs w:val="24"/>
        </w:rPr>
        <w:t xml:space="preserve">Pour la spiruline, il faut commencer en douceur, certains chiens à l’intestin fragile ont besoin d’un temps d’adaptation. On commencera donc au quart de la dose et on augmente progressivement. On arrive ainsi à obtenir une bonne tolérance. </w:t>
      </w:r>
    </w:p>
    <w:p w:rsidR="0028492F" w:rsidRPr="00A351AB" w:rsidRDefault="0028492F" w:rsidP="003C7A0E">
      <w:pPr>
        <w:rPr>
          <w:rFonts w:ascii="Arial" w:hAnsi="Arial" w:cs="Arial"/>
          <w:b/>
          <w:sz w:val="24"/>
          <w:szCs w:val="24"/>
        </w:rPr>
      </w:pPr>
    </w:p>
    <w:p w:rsidR="0028492F" w:rsidRPr="00A351AB" w:rsidRDefault="0028492F" w:rsidP="003C7A0E">
      <w:pPr>
        <w:rPr>
          <w:rFonts w:ascii="Arial" w:hAnsi="Arial" w:cs="Arial"/>
          <w:b/>
          <w:sz w:val="24"/>
          <w:szCs w:val="24"/>
        </w:rPr>
      </w:pPr>
      <w:r w:rsidRPr="00A351AB">
        <w:rPr>
          <w:rFonts w:ascii="Arial" w:hAnsi="Arial" w:cs="Arial"/>
          <w:b/>
          <w:sz w:val="24"/>
          <w:szCs w:val="24"/>
        </w:rPr>
        <w:t>N’Hésitez pas à en parler à votre vétérinaire ou votre pharmacien bonne soirée</w:t>
      </w:r>
    </w:p>
    <w:p w:rsidR="0028492F" w:rsidRDefault="0028492F" w:rsidP="003C7A0E">
      <w:pPr>
        <w:rPr>
          <w:rFonts w:ascii="Arial" w:hAnsi="Arial" w:cs="Arial"/>
          <w:sz w:val="24"/>
          <w:szCs w:val="24"/>
        </w:rPr>
      </w:pPr>
    </w:p>
    <w:bookmarkEnd w:id="0"/>
    <w:p w:rsidR="0028492F" w:rsidRPr="003C7A0E" w:rsidRDefault="0028492F" w:rsidP="003C7A0E">
      <w:pPr>
        <w:rPr>
          <w:rFonts w:ascii="Arial" w:hAnsi="Arial" w:cs="Arial"/>
          <w:sz w:val="24"/>
          <w:szCs w:val="24"/>
        </w:rPr>
      </w:pPr>
    </w:p>
    <w:sectPr w:rsidR="0028492F" w:rsidRPr="003C7A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E11BD8"/>
    <w:multiLevelType w:val="hybridMultilevel"/>
    <w:tmpl w:val="96F4A16C"/>
    <w:lvl w:ilvl="0" w:tplc="331AED2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28"/>
    <w:rsid w:val="0028492F"/>
    <w:rsid w:val="003C7A0E"/>
    <w:rsid w:val="005D24A5"/>
    <w:rsid w:val="009461C4"/>
    <w:rsid w:val="00A351AB"/>
    <w:rsid w:val="00AF7F28"/>
    <w:rsid w:val="00C204DA"/>
    <w:rsid w:val="00EF49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99D7E"/>
  <w15:chartTrackingRefBased/>
  <w15:docId w15:val="{A6A718B0-9AFA-454C-8578-98B2DFA87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7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470</Words>
  <Characters>2590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mmH</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MOLINERO Francois</dc:creator>
  <cp:keywords/>
  <dc:description/>
  <cp:lastModifiedBy>MOLINERO Francois</cp:lastModifiedBy>
  <cp:revision>3</cp:revision>
  <dcterms:created xsi:type="dcterms:W3CDTF">2022-10-24T19:22:00Z</dcterms:created>
  <dcterms:modified xsi:type="dcterms:W3CDTF">2022-10-24T20:26:00Z</dcterms:modified>
</cp:coreProperties>
</file>